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5A" w:rsidRDefault="00BC1C5A" w:rsidP="003A7C20">
      <w:pPr>
        <w:jc w:val="center"/>
        <w:rPr>
          <w:b/>
          <w:sz w:val="32"/>
          <w:szCs w:val="32"/>
        </w:rPr>
      </w:pPr>
    </w:p>
    <w:p w:rsidR="00146408" w:rsidRDefault="005671A4" w:rsidP="003A7C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Создание </w:t>
      </w:r>
      <w:r w:rsidR="0043338B">
        <w:rPr>
          <w:b/>
          <w:sz w:val="32"/>
          <w:szCs w:val="32"/>
        </w:rPr>
        <w:t xml:space="preserve"> участ</w:t>
      </w:r>
      <w:r w:rsidR="009A5D0D" w:rsidRPr="003A7C20">
        <w:rPr>
          <w:b/>
          <w:sz w:val="32"/>
          <w:szCs w:val="32"/>
        </w:rPr>
        <w:t>к</w:t>
      </w:r>
      <w:r w:rsidR="0043338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по производству резинового регенерата</w:t>
      </w:r>
      <w:r w:rsidR="009A5D0D" w:rsidRPr="003A7C20">
        <w:rPr>
          <w:b/>
          <w:sz w:val="32"/>
          <w:szCs w:val="32"/>
        </w:rPr>
        <w:t xml:space="preserve">. </w:t>
      </w:r>
    </w:p>
    <w:p w:rsidR="00CB01DC" w:rsidRPr="003A7C20" w:rsidRDefault="009A5D0D" w:rsidP="003A7C20">
      <w:pPr>
        <w:jc w:val="center"/>
        <w:rPr>
          <w:b/>
          <w:sz w:val="32"/>
          <w:szCs w:val="32"/>
        </w:rPr>
      </w:pPr>
      <w:r w:rsidRPr="003A7C20">
        <w:rPr>
          <w:b/>
          <w:sz w:val="32"/>
          <w:szCs w:val="32"/>
        </w:rPr>
        <w:t>Бизнес-концепция.</w:t>
      </w:r>
      <w:r w:rsidR="007B309F">
        <w:rPr>
          <w:b/>
          <w:sz w:val="32"/>
          <w:szCs w:val="32"/>
        </w:rPr>
        <w:t xml:space="preserve"> </w:t>
      </w:r>
    </w:p>
    <w:p w:rsidR="009A5D0D" w:rsidRDefault="009A5D0D">
      <w:pPr>
        <w:rPr>
          <w:sz w:val="28"/>
          <w:szCs w:val="28"/>
        </w:rPr>
      </w:pPr>
    </w:p>
    <w:p w:rsidR="003A7C20" w:rsidRPr="003A7C20" w:rsidRDefault="003A7C20">
      <w:pPr>
        <w:rPr>
          <w:sz w:val="28"/>
          <w:szCs w:val="28"/>
        </w:rPr>
      </w:pP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Цель.</w:t>
      </w:r>
    </w:p>
    <w:p w:rsidR="00913763" w:rsidRPr="003A7C20" w:rsidRDefault="009A5D0D" w:rsidP="003400A7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Необходимые средства.</w:t>
      </w: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Сроки окупаемости.</w:t>
      </w: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Выводы.</w:t>
      </w:r>
    </w:p>
    <w:p w:rsidR="009A5D0D" w:rsidRPr="003A7C20" w:rsidRDefault="009A5D0D" w:rsidP="009A5D0D">
      <w:pPr>
        <w:ind w:left="360"/>
        <w:rPr>
          <w:sz w:val="28"/>
          <w:szCs w:val="28"/>
        </w:rPr>
      </w:pPr>
    </w:p>
    <w:p w:rsidR="009A5D0D" w:rsidRDefault="009A5D0D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1. Цель создания участка.</w:t>
      </w:r>
    </w:p>
    <w:p w:rsidR="00175803" w:rsidRPr="003A7C20" w:rsidRDefault="00175803" w:rsidP="009A5D0D">
      <w:pPr>
        <w:ind w:left="360"/>
        <w:rPr>
          <w:b/>
          <w:sz w:val="28"/>
          <w:szCs w:val="28"/>
        </w:rPr>
      </w:pPr>
    </w:p>
    <w:p w:rsidR="003A7C20" w:rsidRDefault="005671A4" w:rsidP="0022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для изготовления различных резиновых изделий широкого ассортимента (от резиновых ковриков до автошин) требуется качественный регенерат с высокими физико-химическими свойствами и с конкурентной стоимостью.</w:t>
      </w:r>
      <w:r w:rsidR="00F160E0">
        <w:rPr>
          <w:sz w:val="28"/>
          <w:szCs w:val="28"/>
        </w:rPr>
        <w:t xml:space="preserve"> Исходным сырьем для получения регенерата являются изношенные шины, переработанные в крошку.</w:t>
      </w:r>
    </w:p>
    <w:p w:rsidR="00CE1796" w:rsidRDefault="00CE1796" w:rsidP="0022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участка является производство резинового регенерата </w:t>
      </w:r>
      <w:r w:rsidR="005174CF">
        <w:rPr>
          <w:sz w:val="28"/>
          <w:szCs w:val="28"/>
        </w:rPr>
        <w:t>в объеме 800-8</w:t>
      </w:r>
      <w:r>
        <w:rPr>
          <w:sz w:val="28"/>
          <w:szCs w:val="28"/>
        </w:rPr>
        <w:t>50 тонн в год в</w:t>
      </w:r>
      <w:r w:rsidR="00801B2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 xml:space="preserve">его </w:t>
      </w:r>
      <w:r w:rsidR="00801B2E">
        <w:rPr>
          <w:sz w:val="28"/>
          <w:szCs w:val="28"/>
        </w:rPr>
        <w:t xml:space="preserve">постоянно растущим спросом </w:t>
      </w:r>
    </w:p>
    <w:p w:rsidR="00CE1796" w:rsidRDefault="00CE1796" w:rsidP="009A5D0D">
      <w:pPr>
        <w:ind w:left="360"/>
        <w:rPr>
          <w:sz w:val="28"/>
          <w:szCs w:val="28"/>
        </w:rPr>
      </w:pPr>
    </w:p>
    <w:p w:rsidR="00CE3434" w:rsidRDefault="00CE3434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2. Необходимые средства.</w:t>
      </w:r>
    </w:p>
    <w:p w:rsidR="00175803" w:rsidRDefault="00175803" w:rsidP="009A5D0D">
      <w:pPr>
        <w:ind w:left="360"/>
        <w:rPr>
          <w:b/>
          <w:sz w:val="28"/>
          <w:szCs w:val="28"/>
        </w:rPr>
      </w:pPr>
    </w:p>
    <w:p w:rsidR="002221D3" w:rsidRDefault="002221D3" w:rsidP="002221D3">
      <w:pPr>
        <w:ind w:firstLine="709"/>
        <w:jc w:val="both"/>
        <w:rPr>
          <w:sz w:val="28"/>
          <w:szCs w:val="28"/>
        </w:rPr>
      </w:pPr>
      <w:r w:rsidRPr="002221D3">
        <w:rPr>
          <w:sz w:val="28"/>
          <w:szCs w:val="28"/>
        </w:rPr>
        <w:t>Предполагается, что инвестор</w:t>
      </w:r>
      <w:r>
        <w:rPr>
          <w:sz w:val="28"/>
          <w:szCs w:val="28"/>
        </w:rPr>
        <w:t xml:space="preserve"> </w:t>
      </w:r>
      <w:r w:rsidRPr="00F00FA9">
        <w:rPr>
          <w:b/>
          <w:i/>
          <w:sz w:val="28"/>
          <w:szCs w:val="28"/>
          <w:u w:val="single"/>
        </w:rPr>
        <w:t>владеет</w:t>
      </w:r>
      <w:r>
        <w:rPr>
          <w:sz w:val="28"/>
          <w:szCs w:val="28"/>
        </w:rPr>
        <w:t xml:space="preserve"> утепленным производственным помещением площадью 200 м2 </w:t>
      </w:r>
      <w:r w:rsidR="00017572">
        <w:rPr>
          <w:sz w:val="28"/>
          <w:szCs w:val="28"/>
        </w:rPr>
        <w:t xml:space="preserve">м2 с кран балкой на 2 т </w:t>
      </w:r>
      <w:r w:rsidR="00175803">
        <w:rPr>
          <w:sz w:val="28"/>
          <w:szCs w:val="28"/>
        </w:rPr>
        <w:t xml:space="preserve">на земельном участке 1000 м2 </w:t>
      </w:r>
      <w:r>
        <w:rPr>
          <w:sz w:val="28"/>
          <w:szCs w:val="28"/>
        </w:rPr>
        <w:t>и подведенным электропитанием</w:t>
      </w:r>
      <w:r w:rsidRPr="002221D3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мощностью не менее 1</w:t>
      </w:r>
      <w:r w:rsidR="00017572">
        <w:rPr>
          <w:sz w:val="28"/>
          <w:szCs w:val="28"/>
        </w:rPr>
        <w:t>5</w:t>
      </w:r>
      <w:r>
        <w:rPr>
          <w:sz w:val="28"/>
          <w:szCs w:val="28"/>
        </w:rPr>
        <w:t xml:space="preserve">0 кВт, проточной водой </w:t>
      </w:r>
      <w:r w:rsidR="00175803">
        <w:rPr>
          <w:sz w:val="28"/>
          <w:szCs w:val="28"/>
        </w:rPr>
        <w:t>и</w:t>
      </w:r>
      <w:r>
        <w:rPr>
          <w:sz w:val="28"/>
          <w:szCs w:val="28"/>
        </w:rPr>
        <w:t xml:space="preserve"> канализа</w:t>
      </w:r>
      <w:r w:rsidR="00175803">
        <w:rPr>
          <w:sz w:val="28"/>
          <w:szCs w:val="28"/>
        </w:rPr>
        <w:t>ц</w:t>
      </w:r>
      <w:r>
        <w:rPr>
          <w:sz w:val="28"/>
          <w:szCs w:val="28"/>
        </w:rPr>
        <w:t>ией.</w:t>
      </w:r>
    </w:p>
    <w:p w:rsidR="00175803" w:rsidRPr="002221D3" w:rsidRDefault="00175803" w:rsidP="002221D3">
      <w:pPr>
        <w:ind w:firstLine="709"/>
        <w:jc w:val="both"/>
        <w:rPr>
          <w:sz w:val="28"/>
          <w:szCs w:val="28"/>
        </w:rPr>
      </w:pPr>
    </w:p>
    <w:p w:rsidR="003A7C20" w:rsidRDefault="00CE1796" w:rsidP="009A5D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Общий объем инвестирования в данный проект составляет </w:t>
      </w:r>
      <w:r w:rsidR="00607001">
        <w:rPr>
          <w:sz w:val="28"/>
          <w:szCs w:val="28"/>
        </w:rPr>
        <w:t>10</w:t>
      </w:r>
      <w:r w:rsidR="005174CF">
        <w:rPr>
          <w:sz w:val="28"/>
          <w:szCs w:val="28"/>
        </w:rPr>
        <w:t> </w:t>
      </w:r>
      <w:r w:rsidR="00607001">
        <w:rPr>
          <w:sz w:val="28"/>
          <w:szCs w:val="28"/>
        </w:rPr>
        <w:t>1</w:t>
      </w:r>
      <w:r w:rsidR="005174CF">
        <w:rPr>
          <w:sz w:val="28"/>
          <w:szCs w:val="28"/>
        </w:rPr>
        <w:t>50 000 рублей.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2"/>
        <w:gridCol w:w="1316"/>
        <w:gridCol w:w="3240"/>
      </w:tblGrid>
      <w:tr w:rsidR="002F100E" w:rsidRPr="007F6682">
        <w:tc>
          <w:tcPr>
            <w:tcW w:w="5092" w:type="dxa"/>
          </w:tcPr>
          <w:p w:rsidR="002F100E" w:rsidRPr="007F6682" w:rsidRDefault="002F100E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Затраты</w:t>
            </w:r>
          </w:p>
        </w:tc>
        <w:tc>
          <w:tcPr>
            <w:tcW w:w="1316" w:type="dxa"/>
          </w:tcPr>
          <w:p w:rsidR="002F100E" w:rsidRPr="007F6682" w:rsidRDefault="002F100E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3240" w:type="dxa"/>
          </w:tcPr>
          <w:p w:rsidR="002F100E" w:rsidRPr="007F6682" w:rsidRDefault="002F100E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Сумма (руб.</w:t>
            </w:r>
            <w:r w:rsidR="005174CF" w:rsidRPr="007F6682">
              <w:rPr>
                <w:b/>
                <w:sz w:val="28"/>
                <w:szCs w:val="28"/>
              </w:rPr>
              <w:t>с НДС</w:t>
            </w:r>
            <w:r w:rsidRPr="007F6682">
              <w:rPr>
                <w:b/>
                <w:sz w:val="28"/>
                <w:szCs w:val="28"/>
              </w:rPr>
              <w:t>)</w:t>
            </w:r>
          </w:p>
        </w:tc>
      </w:tr>
      <w:tr w:rsidR="002F100E" w:rsidRPr="007F6682">
        <w:tc>
          <w:tcPr>
            <w:tcW w:w="5092" w:type="dxa"/>
          </w:tcPr>
          <w:p w:rsidR="002F100E" w:rsidRPr="007F6682" w:rsidRDefault="00CE1796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Машина Р 100</w:t>
            </w:r>
            <w:r w:rsidR="00175803">
              <w:rPr>
                <w:sz w:val="28"/>
                <w:szCs w:val="28"/>
              </w:rPr>
              <w:t>-110</w:t>
            </w:r>
            <w:r w:rsidRPr="007F6682">
              <w:rPr>
                <w:sz w:val="28"/>
                <w:szCs w:val="28"/>
              </w:rPr>
              <w:t xml:space="preserve"> (производительность регенерата 100-120 кг/ч)</w:t>
            </w:r>
          </w:p>
        </w:tc>
        <w:tc>
          <w:tcPr>
            <w:tcW w:w="1316" w:type="dxa"/>
          </w:tcPr>
          <w:p w:rsidR="002F100E" w:rsidRPr="007F6682" w:rsidRDefault="002F100E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2F100E" w:rsidRPr="007F6682" w:rsidRDefault="00607001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74CF" w:rsidRPr="007F6682">
              <w:rPr>
                <w:sz w:val="28"/>
                <w:szCs w:val="28"/>
              </w:rPr>
              <w:t> </w:t>
            </w:r>
            <w:r w:rsidR="00175803">
              <w:rPr>
                <w:sz w:val="28"/>
                <w:szCs w:val="28"/>
              </w:rPr>
              <w:t>8</w:t>
            </w:r>
            <w:r w:rsidR="005174CF" w:rsidRPr="007F6682">
              <w:rPr>
                <w:sz w:val="28"/>
                <w:szCs w:val="28"/>
              </w:rPr>
              <w:t>00 000</w:t>
            </w:r>
          </w:p>
        </w:tc>
      </w:tr>
      <w:tr w:rsidR="00A878DE" w:rsidRPr="007F6682">
        <w:tc>
          <w:tcPr>
            <w:tcW w:w="5092" w:type="dxa"/>
          </w:tcPr>
          <w:p w:rsidR="00A878DE" w:rsidRPr="007F6682" w:rsidRDefault="005174CF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 xml:space="preserve">Доставка оборудования </w:t>
            </w:r>
            <w:r w:rsidR="00A878DE" w:rsidRPr="007F6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A878DE" w:rsidRPr="007F6682" w:rsidRDefault="005174CF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A878DE" w:rsidRPr="007F6682" w:rsidRDefault="0043338B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  <w:r w:rsidR="00A878DE" w:rsidRPr="007F6682">
              <w:rPr>
                <w:sz w:val="28"/>
                <w:szCs w:val="28"/>
              </w:rPr>
              <w:t>50 000</w:t>
            </w:r>
          </w:p>
        </w:tc>
      </w:tr>
      <w:tr w:rsidR="005174CF" w:rsidRPr="007F6682">
        <w:tc>
          <w:tcPr>
            <w:tcW w:w="5092" w:type="dxa"/>
          </w:tcPr>
          <w:p w:rsidR="005174CF" w:rsidRPr="007F6682" w:rsidRDefault="005174CF" w:rsidP="00D532F1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316" w:type="dxa"/>
          </w:tcPr>
          <w:p w:rsidR="005174CF" w:rsidRPr="007F6682" w:rsidRDefault="005174CF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174CF" w:rsidRPr="007F6682" w:rsidRDefault="00AF4234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74CF" w:rsidRPr="007F6682">
              <w:rPr>
                <w:sz w:val="28"/>
                <w:szCs w:val="28"/>
              </w:rPr>
              <w:t>00 000</w:t>
            </w:r>
          </w:p>
        </w:tc>
      </w:tr>
      <w:tr w:rsidR="005174CF" w:rsidRPr="007F6682">
        <w:tc>
          <w:tcPr>
            <w:tcW w:w="5092" w:type="dxa"/>
          </w:tcPr>
          <w:p w:rsidR="005174CF" w:rsidRPr="007F6682" w:rsidRDefault="005174CF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ИТОГО:</w:t>
            </w:r>
          </w:p>
        </w:tc>
        <w:tc>
          <w:tcPr>
            <w:tcW w:w="1316" w:type="dxa"/>
          </w:tcPr>
          <w:p w:rsidR="005174CF" w:rsidRPr="007F6682" w:rsidRDefault="005174CF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5174CF" w:rsidRPr="007F6682" w:rsidRDefault="00607001" w:rsidP="00AF4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74CF" w:rsidRPr="007F66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5174CF" w:rsidRPr="007F6682">
              <w:rPr>
                <w:sz w:val="28"/>
                <w:szCs w:val="28"/>
              </w:rPr>
              <w:t>50 000</w:t>
            </w:r>
          </w:p>
        </w:tc>
      </w:tr>
    </w:tbl>
    <w:p w:rsidR="002F100E" w:rsidRDefault="005174CF" w:rsidP="009A5D0D">
      <w:pPr>
        <w:ind w:left="360"/>
        <w:rPr>
          <w:sz w:val="28"/>
          <w:szCs w:val="28"/>
        </w:rPr>
      </w:pPr>
      <w:r>
        <w:rPr>
          <w:sz w:val="28"/>
          <w:szCs w:val="28"/>
        </w:rPr>
        <w:t>Источник финансирования- собственные средства.</w:t>
      </w:r>
    </w:p>
    <w:p w:rsidR="00401C27" w:rsidRPr="003A7C20" w:rsidRDefault="00401C27" w:rsidP="009A5D0D">
      <w:pPr>
        <w:ind w:left="360"/>
        <w:rPr>
          <w:sz w:val="28"/>
          <w:szCs w:val="28"/>
        </w:rPr>
      </w:pPr>
    </w:p>
    <w:p w:rsidR="004E5968" w:rsidRPr="003A7C20" w:rsidRDefault="004E5968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 xml:space="preserve">3. </w:t>
      </w:r>
      <w:r w:rsidR="009F7C51" w:rsidRPr="003A7C20">
        <w:rPr>
          <w:b/>
          <w:sz w:val="28"/>
          <w:szCs w:val="28"/>
        </w:rPr>
        <w:t>Сроки окупаемости.</w:t>
      </w:r>
    </w:p>
    <w:p w:rsidR="009F7C51" w:rsidRPr="003A7C20" w:rsidRDefault="009F7C51" w:rsidP="009F7C51">
      <w:pPr>
        <w:rPr>
          <w:sz w:val="28"/>
          <w:szCs w:val="28"/>
        </w:rPr>
      </w:pPr>
    </w:p>
    <w:p w:rsidR="009F7C51" w:rsidRPr="003A7C20" w:rsidRDefault="00401C27" w:rsidP="00106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качественного регенерата используется резиновая крошка фракции 2-</w:t>
      </w:r>
      <w:smartTag w:uri="urn:schemas-microsoft-com:office:smarttags" w:element="metricconverter">
        <w:smartTagPr>
          <w:attr w:name="ProductID" w:val="4 мм"/>
        </w:smartTagPr>
        <w:r>
          <w:rPr>
            <w:sz w:val="28"/>
            <w:szCs w:val="28"/>
          </w:rPr>
          <w:t>4 мм</w:t>
        </w:r>
      </w:smartTag>
      <w:r>
        <w:rPr>
          <w:sz w:val="28"/>
          <w:szCs w:val="28"/>
        </w:rPr>
        <w:t>. Среднерыноч</w:t>
      </w:r>
      <w:r w:rsidR="001F67A3">
        <w:rPr>
          <w:sz w:val="28"/>
          <w:szCs w:val="28"/>
        </w:rPr>
        <w:t xml:space="preserve">ная стоимость данной крошки </w:t>
      </w:r>
      <w:r w:rsidR="00175803">
        <w:rPr>
          <w:sz w:val="28"/>
          <w:szCs w:val="28"/>
        </w:rPr>
        <w:t xml:space="preserve">около </w:t>
      </w:r>
      <w:r w:rsidR="001F67A3">
        <w:rPr>
          <w:sz w:val="28"/>
          <w:szCs w:val="28"/>
        </w:rPr>
        <w:t>2</w:t>
      </w:r>
      <w:r w:rsidR="00C84B9E">
        <w:rPr>
          <w:sz w:val="28"/>
          <w:szCs w:val="28"/>
        </w:rPr>
        <w:t>0</w:t>
      </w:r>
      <w:r>
        <w:rPr>
          <w:sz w:val="28"/>
          <w:szCs w:val="28"/>
        </w:rPr>
        <w:t xml:space="preserve"> руб/кг</w:t>
      </w:r>
      <w:r w:rsidR="00175803">
        <w:rPr>
          <w:sz w:val="28"/>
          <w:szCs w:val="28"/>
        </w:rPr>
        <w:t xml:space="preserve"> с НДС</w:t>
      </w:r>
      <w:r>
        <w:rPr>
          <w:sz w:val="28"/>
          <w:szCs w:val="28"/>
        </w:rPr>
        <w:t xml:space="preserve">. </w:t>
      </w:r>
      <w:r w:rsidR="002E5899">
        <w:rPr>
          <w:sz w:val="28"/>
          <w:szCs w:val="28"/>
        </w:rPr>
        <w:t>Среднерыночная стоимость качествен</w:t>
      </w:r>
      <w:r w:rsidR="00BA2373">
        <w:rPr>
          <w:sz w:val="28"/>
          <w:szCs w:val="28"/>
        </w:rPr>
        <w:t xml:space="preserve">ного регенерата составляет </w:t>
      </w:r>
      <w:r w:rsidR="00175803">
        <w:rPr>
          <w:sz w:val="28"/>
          <w:szCs w:val="28"/>
        </w:rPr>
        <w:t xml:space="preserve">не менее </w:t>
      </w:r>
      <w:r w:rsidR="00BA2373">
        <w:rPr>
          <w:sz w:val="28"/>
          <w:szCs w:val="28"/>
        </w:rPr>
        <w:t>40</w:t>
      </w:r>
      <w:r w:rsidR="002E5899">
        <w:rPr>
          <w:sz w:val="28"/>
          <w:szCs w:val="28"/>
        </w:rPr>
        <w:t xml:space="preserve"> руб/кг</w:t>
      </w:r>
      <w:r w:rsidR="00175803">
        <w:rPr>
          <w:sz w:val="28"/>
          <w:szCs w:val="28"/>
        </w:rPr>
        <w:t xml:space="preserve"> с НДС</w:t>
      </w:r>
      <w:r w:rsidR="002E5899">
        <w:rPr>
          <w:sz w:val="28"/>
          <w:szCs w:val="28"/>
        </w:rPr>
        <w:t>.</w:t>
      </w:r>
    </w:p>
    <w:p w:rsidR="00B72A14" w:rsidRPr="003A7C20" w:rsidRDefault="002E5899" w:rsidP="00106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Машина предназначена для непрерывной (24 часа в сутки) работы  с плановой остановкой на техническое обслуживание с периодичностью – одна остановка в квартал (1-2 дня)</w:t>
      </w:r>
      <w:r w:rsidR="00B72A14" w:rsidRPr="003A7C20">
        <w:rPr>
          <w:sz w:val="28"/>
          <w:szCs w:val="28"/>
        </w:rPr>
        <w:t>.</w:t>
      </w:r>
      <w:r>
        <w:rPr>
          <w:sz w:val="28"/>
          <w:szCs w:val="28"/>
        </w:rPr>
        <w:t xml:space="preserve"> Требуемое число рабочих – </w:t>
      </w:r>
      <w:r w:rsidR="00FC7966">
        <w:rPr>
          <w:sz w:val="28"/>
          <w:szCs w:val="28"/>
        </w:rPr>
        <w:t>1</w:t>
      </w:r>
      <w:r>
        <w:rPr>
          <w:sz w:val="28"/>
          <w:szCs w:val="28"/>
        </w:rPr>
        <w:t xml:space="preserve"> оператор</w:t>
      </w:r>
      <w:r w:rsidR="00FC7966">
        <w:rPr>
          <w:sz w:val="28"/>
          <w:szCs w:val="28"/>
        </w:rPr>
        <w:t xml:space="preserve"> и 1 рабочий</w:t>
      </w:r>
      <w:r>
        <w:rPr>
          <w:sz w:val="28"/>
          <w:szCs w:val="28"/>
        </w:rPr>
        <w:t xml:space="preserve"> </w:t>
      </w:r>
      <w:r w:rsidR="00DB5407">
        <w:rPr>
          <w:sz w:val="28"/>
          <w:szCs w:val="28"/>
        </w:rPr>
        <w:t xml:space="preserve"> </w:t>
      </w:r>
      <w:r w:rsidR="00FC7966">
        <w:rPr>
          <w:sz w:val="28"/>
          <w:szCs w:val="28"/>
        </w:rPr>
        <w:t>24</w:t>
      </w:r>
      <w:r w:rsidR="00DB5407">
        <w:rPr>
          <w:sz w:val="28"/>
          <w:szCs w:val="28"/>
        </w:rPr>
        <w:t>–час</w:t>
      </w:r>
      <w:r w:rsidR="00FC7966">
        <w:rPr>
          <w:sz w:val="28"/>
          <w:szCs w:val="28"/>
        </w:rPr>
        <w:t xml:space="preserve">а в </w:t>
      </w:r>
      <w:r w:rsidR="00FC7966">
        <w:rPr>
          <w:sz w:val="28"/>
          <w:szCs w:val="28"/>
        </w:rPr>
        <w:lastRenderedPageBreak/>
        <w:t>сутки, 1 рабочий – 8 часов в сутки</w:t>
      </w:r>
      <w:r w:rsidR="00DB5407">
        <w:rPr>
          <w:sz w:val="28"/>
          <w:szCs w:val="28"/>
        </w:rPr>
        <w:t xml:space="preserve">. Средняя оплата труда </w:t>
      </w:r>
      <w:r w:rsidR="00106AD2">
        <w:rPr>
          <w:sz w:val="28"/>
          <w:szCs w:val="28"/>
        </w:rPr>
        <w:t>оператора – 200 руб/час, рабочего 150</w:t>
      </w:r>
      <w:r w:rsidR="00DB5407">
        <w:rPr>
          <w:sz w:val="28"/>
          <w:szCs w:val="28"/>
        </w:rPr>
        <w:t xml:space="preserve"> руб</w:t>
      </w:r>
      <w:r w:rsidR="00106AD2">
        <w:rPr>
          <w:sz w:val="28"/>
          <w:szCs w:val="28"/>
        </w:rPr>
        <w:t xml:space="preserve">/час. </w:t>
      </w:r>
      <w:r w:rsidR="00DB5407">
        <w:rPr>
          <w:sz w:val="28"/>
          <w:szCs w:val="28"/>
        </w:rPr>
        <w:t>( включая налог НДФЛ).</w:t>
      </w:r>
    </w:p>
    <w:p w:rsidR="00B72A14" w:rsidRDefault="00B72A14" w:rsidP="009F7C51">
      <w:pPr>
        <w:rPr>
          <w:sz w:val="28"/>
          <w:szCs w:val="28"/>
        </w:rPr>
      </w:pPr>
    </w:p>
    <w:p w:rsidR="00D16BBF" w:rsidRDefault="00D16BBF" w:rsidP="009F7C51">
      <w:pPr>
        <w:rPr>
          <w:sz w:val="28"/>
          <w:szCs w:val="28"/>
        </w:rPr>
      </w:pPr>
    </w:p>
    <w:p w:rsidR="00D16BBF" w:rsidRPr="003A7C20" w:rsidRDefault="00D16BBF" w:rsidP="009F7C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0E4A88" w:rsidRPr="007F6682">
        <w:tc>
          <w:tcPr>
            <w:tcW w:w="4428" w:type="dxa"/>
          </w:tcPr>
          <w:p w:rsidR="000E4A88" w:rsidRPr="007F6682" w:rsidRDefault="00450DEE" w:rsidP="009F7C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  <w:r w:rsidR="000E4A88" w:rsidRPr="007F66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месяц (руб.)</w:t>
            </w:r>
          </w:p>
        </w:tc>
        <w:tc>
          <w:tcPr>
            <w:tcW w:w="2880" w:type="dxa"/>
          </w:tcPr>
          <w:p w:rsidR="000E4A88" w:rsidRPr="007F6682" w:rsidRDefault="00F26E2A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год</w:t>
            </w:r>
            <w:r w:rsidR="000E4A88" w:rsidRPr="007F6682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D16BBF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Расходы на электроэнергию </w:t>
            </w:r>
            <w:r w:rsidR="003400A7" w:rsidRPr="007F6682">
              <w:rPr>
                <w:b/>
                <w:sz w:val="28"/>
                <w:szCs w:val="28"/>
              </w:rPr>
              <w:t>(номинальная нагрузка)</w:t>
            </w:r>
          </w:p>
        </w:tc>
        <w:tc>
          <w:tcPr>
            <w:tcW w:w="2340" w:type="dxa"/>
          </w:tcPr>
          <w:p w:rsidR="00F009B4" w:rsidRPr="007F6682" w:rsidRDefault="00AF4234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279552</w:t>
            </w:r>
          </w:p>
        </w:tc>
        <w:tc>
          <w:tcPr>
            <w:tcW w:w="2880" w:type="dxa"/>
          </w:tcPr>
          <w:p w:rsidR="002933E2" w:rsidRPr="007F6682" w:rsidRDefault="00D270E2" w:rsidP="00AF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6CCD">
              <w:rPr>
                <w:sz w:val="28"/>
                <w:szCs w:val="28"/>
              </w:rPr>
              <w:t> </w:t>
            </w:r>
            <w:r w:rsidR="00AF4234">
              <w:rPr>
                <w:sz w:val="28"/>
                <w:szCs w:val="28"/>
              </w:rPr>
              <w:t>354624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Зарплата </w:t>
            </w:r>
          </w:p>
        </w:tc>
        <w:tc>
          <w:tcPr>
            <w:tcW w:w="2340" w:type="dxa"/>
          </w:tcPr>
          <w:p w:rsidR="000E4A88" w:rsidRPr="007F668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285 600</w:t>
            </w:r>
          </w:p>
        </w:tc>
        <w:tc>
          <w:tcPr>
            <w:tcW w:w="2880" w:type="dxa"/>
          </w:tcPr>
          <w:p w:rsidR="000E4A88" w:rsidRPr="007F668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6BBF"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427</w:t>
            </w:r>
            <w:r w:rsidR="000E4A88"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106AD2" w:rsidRPr="007F6682">
        <w:tc>
          <w:tcPr>
            <w:tcW w:w="4428" w:type="dxa"/>
          </w:tcPr>
          <w:p w:rsidR="00106AD2" w:rsidRPr="007F6682" w:rsidRDefault="00106AD2" w:rsidP="009F7C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з/п</w:t>
            </w:r>
          </w:p>
        </w:tc>
        <w:tc>
          <w:tcPr>
            <w:tcW w:w="2340" w:type="dxa"/>
          </w:tcPr>
          <w:p w:rsidR="00106AD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C1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680</w:t>
            </w:r>
          </w:p>
        </w:tc>
        <w:tc>
          <w:tcPr>
            <w:tcW w:w="2880" w:type="dxa"/>
          </w:tcPr>
          <w:p w:rsidR="00106AD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1 028 160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Прочие</w:t>
            </w:r>
          </w:p>
        </w:tc>
        <w:tc>
          <w:tcPr>
            <w:tcW w:w="2340" w:type="dxa"/>
          </w:tcPr>
          <w:p w:rsidR="000E4A88" w:rsidRPr="007F6682" w:rsidRDefault="00466CCD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A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0E4A88" w:rsidRPr="007F668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80" w:type="dxa"/>
          </w:tcPr>
          <w:p w:rsidR="000E4A88" w:rsidRPr="007F6682" w:rsidRDefault="00466CCD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AD2">
              <w:rPr>
                <w:sz w:val="28"/>
                <w:szCs w:val="28"/>
              </w:rPr>
              <w:t xml:space="preserve"> 32</w:t>
            </w:r>
            <w:r>
              <w:rPr>
                <w:sz w:val="28"/>
                <w:szCs w:val="28"/>
              </w:rPr>
              <w:t>0</w:t>
            </w:r>
            <w:r w:rsidR="000E4A88" w:rsidRPr="007F6682">
              <w:rPr>
                <w:sz w:val="28"/>
                <w:szCs w:val="28"/>
              </w:rPr>
              <w:t xml:space="preserve"> 000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F26E2A" w:rsidRPr="007F6682" w:rsidRDefault="008C1196" w:rsidP="00AF4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4234">
              <w:rPr>
                <w:b/>
                <w:sz w:val="28"/>
                <w:szCs w:val="28"/>
              </w:rPr>
              <w:t>60 832</w:t>
            </w:r>
          </w:p>
        </w:tc>
        <w:tc>
          <w:tcPr>
            <w:tcW w:w="2880" w:type="dxa"/>
          </w:tcPr>
          <w:p w:rsidR="000E4A88" w:rsidRPr="007F6682" w:rsidRDefault="008C1196" w:rsidP="00AF4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</w:t>
            </w:r>
            <w:r w:rsidR="00AF4234">
              <w:rPr>
                <w:b/>
                <w:sz w:val="28"/>
                <w:szCs w:val="28"/>
              </w:rPr>
              <w:t>129 984</w:t>
            </w:r>
          </w:p>
        </w:tc>
      </w:tr>
    </w:tbl>
    <w:p w:rsidR="003400A7" w:rsidRDefault="003400A7" w:rsidP="003400A7">
      <w:pPr>
        <w:ind w:left="360"/>
        <w:rPr>
          <w:i/>
          <w:sz w:val="28"/>
          <w:szCs w:val="28"/>
        </w:rPr>
      </w:pPr>
    </w:p>
    <w:p w:rsidR="00175803" w:rsidRDefault="003400A7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-Потребление электроэнергии при номинальной нагрузке </w:t>
      </w:r>
      <w:r w:rsidR="00D270E2">
        <w:rPr>
          <w:i/>
          <w:sz w:val="28"/>
          <w:szCs w:val="28"/>
        </w:rPr>
        <w:t xml:space="preserve">работы машины составляет около </w:t>
      </w:r>
      <w:r w:rsidR="00175803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0кВт/час. </w:t>
      </w:r>
    </w:p>
    <w:p w:rsidR="00175803" w:rsidRDefault="00175803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Стоимость электроэнергии 5,20 без НДС.</w:t>
      </w:r>
    </w:p>
    <w:p w:rsidR="003400A7" w:rsidRDefault="003400A7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Ежемесячный расход </w:t>
      </w:r>
      <w:r w:rsidR="00D270E2">
        <w:rPr>
          <w:i/>
          <w:sz w:val="28"/>
          <w:szCs w:val="28"/>
        </w:rPr>
        <w:t xml:space="preserve">составит </w:t>
      </w:r>
      <w:r w:rsidR="00175803">
        <w:rPr>
          <w:i/>
          <w:sz w:val="28"/>
          <w:szCs w:val="28"/>
        </w:rPr>
        <w:t>8</w:t>
      </w:r>
      <w:r w:rsidR="00170768">
        <w:rPr>
          <w:i/>
          <w:sz w:val="28"/>
          <w:szCs w:val="28"/>
        </w:rPr>
        <w:t>0кВт/ч*24часа*</w:t>
      </w:r>
      <w:r w:rsidR="00106AD2">
        <w:rPr>
          <w:i/>
          <w:sz w:val="28"/>
          <w:szCs w:val="28"/>
        </w:rPr>
        <w:t>28</w:t>
      </w:r>
      <w:r w:rsidR="00170768">
        <w:rPr>
          <w:i/>
          <w:sz w:val="28"/>
          <w:szCs w:val="28"/>
        </w:rPr>
        <w:t>дней*</w:t>
      </w:r>
      <w:r w:rsidR="00175803">
        <w:rPr>
          <w:i/>
          <w:sz w:val="28"/>
          <w:szCs w:val="28"/>
        </w:rPr>
        <w:t>5.2</w:t>
      </w:r>
      <w:r w:rsidR="00D270E2">
        <w:rPr>
          <w:i/>
          <w:sz w:val="28"/>
          <w:szCs w:val="28"/>
        </w:rPr>
        <w:t>руб/квт</w:t>
      </w:r>
      <w:r w:rsidR="001F7702">
        <w:rPr>
          <w:i/>
          <w:sz w:val="28"/>
          <w:szCs w:val="28"/>
        </w:rPr>
        <w:t>=</w:t>
      </w:r>
      <w:r w:rsidR="00106AD2">
        <w:rPr>
          <w:i/>
          <w:sz w:val="28"/>
          <w:szCs w:val="28"/>
        </w:rPr>
        <w:t xml:space="preserve"> 2</w:t>
      </w:r>
      <w:r w:rsidR="00AF4234">
        <w:rPr>
          <w:i/>
          <w:sz w:val="28"/>
          <w:szCs w:val="28"/>
        </w:rPr>
        <w:t>79</w:t>
      </w:r>
      <w:r w:rsidR="00106AD2">
        <w:rPr>
          <w:i/>
          <w:sz w:val="28"/>
          <w:szCs w:val="28"/>
        </w:rPr>
        <w:t> </w:t>
      </w:r>
      <w:r w:rsidR="00AF4234">
        <w:rPr>
          <w:i/>
          <w:sz w:val="28"/>
          <w:szCs w:val="28"/>
        </w:rPr>
        <w:t>552</w:t>
      </w:r>
      <w:r w:rsidR="00106AD2">
        <w:rPr>
          <w:i/>
          <w:sz w:val="28"/>
          <w:szCs w:val="28"/>
        </w:rPr>
        <w:t xml:space="preserve"> руб.</w:t>
      </w:r>
    </w:p>
    <w:p w:rsidR="00106AD2" w:rsidRDefault="00106AD2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Заработная плата</w:t>
      </w:r>
      <w:r w:rsidR="00AF42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1008ч*150р+672ч*200р=285600</w:t>
      </w:r>
    </w:p>
    <w:p w:rsidR="000A0CFD" w:rsidRDefault="003400A7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B63FC">
        <w:rPr>
          <w:i/>
          <w:sz w:val="28"/>
          <w:szCs w:val="28"/>
        </w:rPr>
        <w:t>В «прочие расходы»</w:t>
      </w:r>
      <w:r w:rsidR="003B6FDF">
        <w:rPr>
          <w:i/>
          <w:sz w:val="28"/>
          <w:szCs w:val="28"/>
        </w:rPr>
        <w:t>заложены</w:t>
      </w:r>
      <w:r w:rsidR="000A0CFD">
        <w:rPr>
          <w:i/>
          <w:sz w:val="28"/>
          <w:szCs w:val="28"/>
        </w:rPr>
        <w:t>:</w:t>
      </w:r>
    </w:p>
    <w:p w:rsidR="003D2723" w:rsidRDefault="003D2723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1)затраты на регламентное техническое обслуживание</w:t>
      </w:r>
      <w:r w:rsidR="00106AD2">
        <w:rPr>
          <w:i/>
          <w:sz w:val="28"/>
          <w:szCs w:val="28"/>
        </w:rPr>
        <w:t>, в т.ч расходные материалы</w:t>
      </w:r>
      <w:r>
        <w:rPr>
          <w:i/>
          <w:sz w:val="28"/>
          <w:szCs w:val="28"/>
        </w:rPr>
        <w:t>;</w:t>
      </w:r>
    </w:p>
    <w:p w:rsidR="00BB63FC" w:rsidRDefault="003D2723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="003B6FDF">
        <w:rPr>
          <w:i/>
          <w:sz w:val="28"/>
          <w:szCs w:val="28"/>
        </w:rPr>
        <w:t xml:space="preserve"> </w:t>
      </w:r>
      <w:r w:rsidR="00BB63FC">
        <w:rPr>
          <w:i/>
          <w:sz w:val="28"/>
          <w:szCs w:val="28"/>
        </w:rPr>
        <w:t xml:space="preserve"> </w:t>
      </w:r>
      <w:r w:rsidR="003400A7">
        <w:rPr>
          <w:i/>
          <w:sz w:val="28"/>
          <w:szCs w:val="28"/>
        </w:rPr>
        <w:t>различные «незапланированные» расходы</w:t>
      </w:r>
      <w:r w:rsidR="003B6FDF">
        <w:rPr>
          <w:i/>
          <w:sz w:val="28"/>
          <w:szCs w:val="28"/>
        </w:rPr>
        <w:t xml:space="preserve">, которые могут возникнуть в процессе производства регенерата </w:t>
      </w:r>
      <w:r w:rsidR="00297252">
        <w:rPr>
          <w:i/>
          <w:sz w:val="28"/>
          <w:szCs w:val="28"/>
        </w:rPr>
        <w:t>(например упаковка, формование и.т.п)</w:t>
      </w:r>
      <w:r>
        <w:rPr>
          <w:i/>
          <w:sz w:val="28"/>
          <w:szCs w:val="28"/>
        </w:rPr>
        <w:t>;</w:t>
      </w:r>
      <w:r w:rsidR="00062465">
        <w:rPr>
          <w:i/>
          <w:sz w:val="28"/>
          <w:szCs w:val="28"/>
        </w:rPr>
        <w:t xml:space="preserve"> </w:t>
      </w:r>
    </w:p>
    <w:p w:rsidR="00450DEE" w:rsidRPr="00774FA9" w:rsidRDefault="00450DEE" w:rsidP="00450DEE">
      <w:pPr>
        <w:ind w:left="357" w:firstLine="709"/>
        <w:jc w:val="both"/>
        <w:rPr>
          <w:i/>
          <w:sz w:val="28"/>
          <w:szCs w:val="28"/>
        </w:rPr>
      </w:pPr>
    </w:p>
    <w:p w:rsidR="00F64F99" w:rsidRDefault="00170768" w:rsidP="00562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срока окупаемости (точка безубыточности) определим себестоимость 1 </w:t>
      </w:r>
      <w:r w:rsidR="00450DEE">
        <w:rPr>
          <w:sz w:val="28"/>
          <w:szCs w:val="28"/>
        </w:rPr>
        <w:t>т</w:t>
      </w:r>
      <w:r>
        <w:rPr>
          <w:sz w:val="28"/>
          <w:szCs w:val="28"/>
        </w:rPr>
        <w:t xml:space="preserve"> произведенного резинового регенерата</w:t>
      </w:r>
      <w:r w:rsidR="00E9413D">
        <w:rPr>
          <w:sz w:val="28"/>
          <w:szCs w:val="28"/>
        </w:rPr>
        <w:t>.</w:t>
      </w:r>
    </w:p>
    <w:p w:rsidR="00A13685" w:rsidRDefault="00112482" w:rsidP="00562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произведенного регенерата составляет </w:t>
      </w:r>
      <w:r w:rsidR="00450DEE">
        <w:rPr>
          <w:sz w:val="28"/>
          <w:szCs w:val="28"/>
        </w:rPr>
        <w:t>806,4 т/год</w:t>
      </w:r>
      <w:r w:rsidR="00AF4234">
        <w:rPr>
          <w:sz w:val="28"/>
          <w:szCs w:val="28"/>
        </w:rPr>
        <w:t xml:space="preserve"> (67,2 т/мес)</w:t>
      </w:r>
      <w:r w:rsidR="00450DEE">
        <w:rPr>
          <w:sz w:val="28"/>
          <w:szCs w:val="28"/>
        </w:rPr>
        <w:t xml:space="preserve"> при 28 дневном рабочем месяце</w:t>
      </w:r>
      <w:r>
        <w:rPr>
          <w:sz w:val="28"/>
          <w:szCs w:val="28"/>
        </w:rPr>
        <w:t>.</w:t>
      </w:r>
      <w:r w:rsidR="00E9413D">
        <w:rPr>
          <w:sz w:val="28"/>
          <w:szCs w:val="28"/>
        </w:rPr>
        <w:t xml:space="preserve"> </w:t>
      </w:r>
    </w:p>
    <w:p w:rsidR="00AF4234" w:rsidRDefault="00AF4234" w:rsidP="005622E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производства 1 т регенерата необходимо 1,05 т крошки. Стоимость 1 т крошки без НДС = 16950 руб, на 1 т регенерата 17 800 руб.</w:t>
      </w:r>
    </w:p>
    <w:p w:rsidR="00A13685" w:rsidRDefault="00A13685" w:rsidP="009F7C51">
      <w:pPr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2880"/>
        <w:gridCol w:w="3240"/>
      </w:tblGrid>
      <w:tr w:rsidR="00552589" w:rsidRPr="007F6682">
        <w:tc>
          <w:tcPr>
            <w:tcW w:w="4500" w:type="dxa"/>
          </w:tcPr>
          <w:p w:rsidR="00552589" w:rsidRPr="007F6682" w:rsidRDefault="00552589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80" w:type="dxa"/>
          </w:tcPr>
          <w:p w:rsidR="00552589" w:rsidRPr="007F6682" w:rsidRDefault="001F7702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Расходы </w:t>
            </w:r>
            <w:r w:rsidR="00170768" w:rsidRPr="007F6682">
              <w:rPr>
                <w:b/>
                <w:sz w:val="28"/>
                <w:szCs w:val="28"/>
              </w:rPr>
              <w:t xml:space="preserve">за 1 </w:t>
            </w:r>
            <w:r w:rsidR="00450DEE">
              <w:rPr>
                <w:b/>
                <w:sz w:val="28"/>
                <w:szCs w:val="28"/>
              </w:rPr>
              <w:t>т</w:t>
            </w:r>
            <w:r w:rsidRPr="007F6682">
              <w:rPr>
                <w:b/>
                <w:sz w:val="28"/>
                <w:szCs w:val="28"/>
              </w:rPr>
              <w:t xml:space="preserve"> регенерата</w:t>
            </w:r>
          </w:p>
        </w:tc>
        <w:tc>
          <w:tcPr>
            <w:tcW w:w="3240" w:type="dxa"/>
          </w:tcPr>
          <w:p w:rsidR="00552589" w:rsidRDefault="001F7702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Расходы за 1 </w:t>
            </w:r>
            <w:r w:rsidR="00450DEE">
              <w:rPr>
                <w:b/>
                <w:sz w:val="28"/>
                <w:szCs w:val="28"/>
              </w:rPr>
              <w:t>год</w:t>
            </w:r>
            <w:r w:rsidRPr="007F6682">
              <w:rPr>
                <w:b/>
                <w:sz w:val="28"/>
                <w:szCs w:val="28"/>
              </w:rPr>
              <w:t xml:space="preserve"> (руб.)</w:t>
            </w:r>
          </w:p>
          <w:p w:rsidR="006716C8" w:rsidRPr="007F6682" w:rsidRDefault="006716C8" w:rsidP="007F6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(806,4 т)</w:t>
            </w:r>
          </w:p>
        </w:tc>
      </w:tr>
      <w:tr w:rsidR="00552589" w:rsidRPr="007F6682">
        <w:tc>
          <w:tcPr>
            <w:tcW w:w="4500" w:type="dxa"/>
          </w:tcPr>
          <w:p w:rsidR="00552589" w:rsidRPr="007F6682" w:rsidRDefault="00170768" w:rsidP="009F7C51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Стоимость крошки 2-4мм</w:t>
            </w:r>
          </w:p>
        </w:tc>
        <w:tc>
          <w:tcPr>
            <w:tcW w:w="2880" w:type="dxa"/>
          </w:tcPr>
          <w:p w:rsidR="00552589" w:rsidRPr="007F6682" w:rsidRDefault="00AF4234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17 800</w:t>
            </w:r>
            <w:r w:rsidR="00450DEE">
              <w:rPr>
                <w:sz w:val="28"/>
                <w:szCs w:val="28"/>
              </w:rPr>
              <w:t xml:space="preserve"> </w:t>
            </w:r>
            <w:r w:rsidR="00170768" w:rsidRPr="007F6682">
              <w:rPr>
                <w:sz w:val="28"/>
                <w:szCs w:val="28"/>
              </w:rPr>
              <w:t>руб</w:t>
            </w:r>
          </w:p>
        </w:tc>
        <w:tc>
          <w:tcPr>
            <w:tcW w:w="3240" w:type="dxa"/>
          </w:tcPr>
          <w:p w:rsidR="00552589" w:rsidRPr="007F6682" w:rsidRDefault="00450DEE" w:rsidP="0067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F423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6716C8">
              <w:rPr>
                <w:sz w:val="28"/>
                <w:szCs w:val="28"/>
              </w:rPr>
              <w:t>353</w:t>
            </w:r>
            <w:r w:rsidR="001F7702" w:rsidRPr="007F6682">
              <w:rPr>
                <w:sz w:val="28"/>
                <w:szCs w:val="28"/>
              </w:rPr>
              <w:t xml:space="preserve"> </w:t>
            </w:r>
            <w:r w:rsidR="006716C8">
              <w:rPr>
                <w:sz w:val="28"/>
                <w:szCs w:val="28"/>
              </w:rPr>
              <w:t>920</w:t>
            </w:r>
          </w:p>
        </w:tc>
      </w:tr>
      <w:tr w:rsidR="00552589" w:rsidRPr="007F6682">
        <w:tc>
          <w:tcPr>
            <w:tcW w:w="4500" w:type="dxa"/>
          </w:tcPr>
          <w:p w:rsidR="00552589" w:rsidRPr="007F6682" w:rsidRDefault="00450DEE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Остальные р</w:t>
            </w:r>
            <w:r w:rsidR="001F7702" w:rsidRPr="007F6682">
              <w:rPr>
                <w:sz w:val="28"/>
                <w:szCs w:val="28"/>
              </w:rPr>
              <w:t xml:space="preserve">асходы </w:t>
            </w:r>
          </w:p>
        </w:tc>
        <w:tc>
          <w:tcPr>
            <w:tcW w:w="2880" w:type="dxa"/>
          </w:tcPr>
          <w:p w:rsidR="00552589" w:rsidRPr="007F6682" w:rsidRDefault="00450DEE" w:rsidP="00671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716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322</w:t>
            </w:r>
            <w:r w:rsidR="001F7702" w:rsidRPr="007F6682">
              <w:rPr>
                <w:sz w:val="28"/>
                <w:szCs w:val="28"/>
              </w:rPr>
              <w:t xml:space="preserve"> </w:t>
            </w:r>
            <w:r w:rsidR="00D37660" w:rsidRPr="007F6682">
              <w:rPr>
                <w:sz w:val="28"/>
                <w:szCs w:val="28"/>
              </w:rPr>
              <w:t>руб.</w:t>
            </w:r>
          </w:p>
        </w:tc>
        <w:tc>
          <w:tcPr>
            <w:tcW w:w="3240" w:type="dxa"/>
          </w:tcPr>
          <w:p w:rsidR="00B353F6" w:rsidRDefault="00450DEE" w:rsidP="00B35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6716C8">
              <w:rPr>
                <w:sz w:val="28"/>
                <w:szCs w:val="28"/>
              </w:rPr>
              <w:t>129 984</w:t>
            </w:r>
          </w:p>
          <w:p w:rsidR="00B056C9" w:rsidRPr="007F6682" w:rsidRDefault="00B056C9" w:rsidP="007F6682">
            <w:pPr>
              <w:jc w:val="center"/>
              <w:rPr>
                <w:sz w:val="28"/>
                <w:szCs w:val="28"/>
              </w:rPr>
            </w:pPr>
          </w:p>
        </w:tc>
      </w:tr>
      <w:tr w:rsidR="00552589" w:rsidRPr="007F6682">
        <w:tc>
          <w:tcPr>
            <w:tcW w:w="4500" w:type="dxa"/>
          </w:tcPr>
          <w:p w:rsidR="00552589" w:rsidRPr="007F6682" w:rsidRDefault="00552589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80" w:type="dxa"/>
          </w:tcPr>
          <w:p w:rsidR="00552589" w:rsidRPr="007F6682" w:rsidRDefault="006716C8" w:rsidP="007F66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29 122</w:t>
            </w:r>
          </w:p>
        </w:tc>
        <w:tc>
          <w:tcPr>
            <w:tcW w:w="3240" w:type="dxa"/>
          </w:tcPr>
          <w:p w:rsidR="00552589" w:rsidRPr="007F6682" w:rsidRDefault="00450DEE" w:rsidP="006716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716C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48</w:t>
            </w:r>
            <w:r w:rsidR="006716C8">
              <w:rPr>
                <w:b/>
                <w:sz w:val="28"/>
                <w:szCs w:val="28"/>
              </w:rPr>
              <w:t>3 980</w:t>
            </w:r>
          </w:p>
        </w:tc>
      </w:tr>
    </w:tbl>
    <w:p w:rsidR="0022772A" w:rsidRDefault="0022772A" w:rsidP="009F7C51">
      <w:pPr>
        <w:rPr>
          <w:sz w:val="28"/>
          <w:szCs w:val="28"/>
        </w:rPr>
      </w:pPr>
    </w:p>
    <w:p w:rsidR="00E8379D" w:rsidRDefault="00E941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видно, что себестоимость 1 </w:t>
      </w:r>
      <w:r w:rsidR="00450DEE">
        <w:rPr>
          <w:sz w:val="28"/>
          <w:szCs w:val="28"/>
        </w:rPr>
        <w:t>т</w:t>
      </w:r>
      <w:r w:rsidR="00BA2373">
        <w:rPr>
          <w:sz w:val="28"/>
          <w:szCs w:val="28"/>
        </w:rPr>
        <w:t xml:space="preserve">. </w:t>
      </w:r>
      <w:r w:rsidR="00450DEE">
        <w:rPr>
          <w:sz w:val="28"/>
          <w:szCs w:val="28"/>
        </w:rPr>
        <w:t>р</w:t>
      </w:r>
      <w:r w:rsidR="00BA2373">
        <w:rPr>
          <w:sz w:val="28"/>
          <w:szCs w:val="28"/>
        </w:rPr>
        <w:t xml:space="preserve">егенерата равна </w:t>
      </w:r>
      <w:r w:rsidR="006716C8">
        <w:rPr>
          <w:sz w:val="28"/>
          <w:szCs w:val="28"/>
        </w:rPr>
        <w:t>29</w:t>
      </w:r>
      <w:r w:rsidR="00450DEE">
        <w:rPr>
          <w:sz w:val="28"/>
          <w:szCs w:val="28"/>
        </w:rPr>
        <w:t xml:space="preserve"> </w:t>
      </w:r>
      <w:r w:rsidR="006716C8">
        <w:rPr>
          <w:sz w:val="28"/>
          <w:szCs w:val="28"/>
        </w:rPr>
        <w:t>1</w:t>
      </w:r>
      <w:r w:rsidR="00450DE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450DEE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6716C8">
        <w:rPr>
          <w:sz w:val="28"/>
          <w:szCs w:val="28"/>
        </w:rPr>
        <w:t xml:space="preserve"> без НДС. </w:t>
      </w:r>
    </w:p>
    <w:p w:rsidR="006716C8" w:rsidRDefault="006716C8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Принимаем минимальную цену</w:t>
      </w:r>
      <w:r w:rsidR="00493F00">
        <w:rPr>
          <w:sz w:val="28"/>
          <w:szCs w:val="28"/>
        </w:rPr>
        <w:t xml:space="preserve"> реализации резинового регенерата</w:t>
      </w:r>
      <w:r>
        <w:rPr>
          <w:sz w:val="28"/>
          <w:szCs w:val="28"/>
        </w:rPr>
        <w:t xml:space="preserve"> за </w:t>
      </w:r>
      <w:r w:rsidR="008161C5">
        <w:rPr>
          <w:sz w:val="28"/>
          <w:szCs w:val="28"/>
        </w:rPr>
        <w:t xml:space="preserve"> </w:t>
      </w:r>
      <w:r w:rsidR="00613069">
        <w:rPr>
          <w:sz w:val="28"/>
          <w:szCs w:val="28"/>
        </w:rPr>
        <w:t>4</w:t>
      </w:r>
      <w:r>
        <w:rPr>
          <w:sz w:val="28"/>
          <w:szCs w:val="28"/>
        </w:rPr>
        <w:t>0000</w:t>
      </w:r>
      <w:r w:rsidR="008161C5">
        <w:rPr>
          <w:sz w:val="28"/>
          <w:szCs w:val="28"/>
        </w:rPr>
        <w:t xml:space="preserve"> рублей за 1 </w:t>
      </w:r>
      <w:r>
        <w:rPr>
          <w:sz w:val="28"/>
          <w:szCs w:val="28"/>
        </w:rPr>
        <w:t>т с НДС или 33 899 без НДС</w:t>
      </w:r>
      <w:r w:rsidR="008161C5">
        <w:rPr>
          <w:sz w:val="28"/>
          <w:szCs w:val="28"/>
        </w:rPr>
        <w:t xml:space="preserve">. </w:t>
      </w:r>
    </w:p>
    <w:p w:rsidR="00CD1F3D" w:rsidRDefault="006716C8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61C5">
        <w:rPr>
          <w:sz w:val="28"/>
          <w:szCs w:val="28"/>
        </w:rPr>
        <w:t>олуч</w:t>
      </w:r>
      <w:r w:rsidR="00613069">
        <w:rPr>
          <w:sz w:val="28"/>
          <w:szCs w:val="28"/>
        </w:rPr>
        <w:t>аем ЧД (чистый доход)</w:t>
      </w:r>
      <w:r w:rsidR="00CD1F3D">
        <w:rPr>
          <w:sz w:val="28"/>
          <w:szCs w:val="28"/>
        </w:rPr>
        <w:t>.</w:t>
      </w:r>
    </w:p>
    <w:p w:rsidR="00CD1F3D" w:rsidRDefault="00CD1F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Продажа регенерата в год = </w:t>
      </w:r>
      <w:r w:rsidR="006716C8">
        <w:rPr>
          <w:sz w:val="28"/>
          <w:szCs w:val="28"/>
        </w:rPr>
        <w:t>33 899</w:t>
      </w:r>
      <w:r>
        <w:rPr>
          <w:sz w:val="28"/>
          <w:szCs w:val="28"/>
        </w:rPr>
        <w:t xml:space="preserve"> * 806,400 т = </w:t>
      </w:r>
      <w:r w:rsidR="006716C8">
        <w:rPr>
          <w:sz w:val="28"/>
          <w:szCs w:val="28"/>
        </w:rPr>
        <w:t>27 336 153</w:t>
      </w:r>
      <w:r>
        <w:rPr>
          <w:sz w:val="28"/>
          <w:szCs w:val="28"/>
        </w:rPr>
        <w:t xml:space="preserve"> рублей </w:t>
      </w:r>
      <w:r w:rsidR="006716C8">
        <w:rPr>
          <w:sz w:val="28"/>
          <w:szCs w:val="28"/>
        </w:rPr>
        <w:t>без НДС в год</w:t>
      </w:r>
      <w:r>
        <w:rPr>
          <w:sz w:val="28"/>
          <w:szCs w:val="28"/>
        </w:rPr>
        <w:t>.</w:t>
      </w:r>
    </w:p>
    <w:p w:rsidR="00CD1F3D" w:rsidRDefault="00CD1F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Соответственно годовой доход без НДС = </w:t>
      </w:r>
      <w:r w:rsidR="006716C8">
        <w:rPr>
          <w:sz w:val="28"/>
          <w:szCs w:val="28"/>
        </w:rPr>
        <w:t>27 336 153 - 23 483 980 = 3 852 173</w:t>
      </w:r>
      <w:r w:rsidR="007B309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7B309F" w:rsidRDefault="007B309F" w:rsidP="005622E4">
      <w:pPr>
        <w:ind w:firstLine="709"/>
        <w:jc w:val="both"/>
        <w:rPr>
          <w:sz w:val="28"/>
          <w:szCs w:val="28"/>
        </w:rPr>
      </w:pPr>
    </w:p>
    <w:p w:rsidR="007B309F" w:rsidRDefault="007B309F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Месячный доход 321 014 рублей без НДС.</w:t>
      </w:r>
    </w:p>
    <w:p w:rsidR="0022772A" w:rsidRDefault="0022772A" w:rsidP="005622E4">
      <w:pPr>
        <w:ind w:firstLine="709"/>
        <w:jc w:val="both"/>
        <w:rPr>
          <w:sz w:val="28"/>
          <w:szCs w:val="28"/>
        </w:rPr>
      </w:pPr>
    </w:p>
    <w:p w:rsidR="00CD1F3D" w:rsidRDefault="00D83AEF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при затратах 10</w:t>
      </w:r>
      <w:r w:rsidR="005622E4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="005622E4">
        <w:rPr>
          <w:sz w:val="28"/>
          <w:szCs w:val="28"/>
        </w:rPr>
        <w:t>50 000</w:t>
      </w:r>
      <w:r w:rsidR="00CD1F3D">
        <w:rPr>
          <w:sz w:val="28"/>
          <w:szCs w:val="28"/>
        </w:rPr>
        <w:t xml:space="preserve"> </w:t>
      </w:r>
      <w:r w:rsidR="006716C8">
        <w:rPr>
          <w:sz w:val="28"/>
          <w:szCs w:val="28"/>
        </w:rPr>
        <w:t>с</w:t>
      </w:r>
      <w:r w:rsidR="00A13685">
        <w:rPr>
          <w:sz w:val="28"/>
          <w:szCs w:val="28"/>
        </w:rPr>
        <w:t xml:space="preserve"> </w:t>
      </w:r>
      <w:r w:rsidR="00CD1F3D">
        <w:rPr>
          <w:sz w:val="28"/>
          <w:szCs w:val="28"/>
        </w:rPr>
        <w:t xml:space="preserve"> </w:t>
      </w:r>
      <w:r w:rsidR="00A13685">
        <w:rPr>
          <w:sz w:val="28"/>
          <w:szCs w:val="28"/>
        </w:rPr>
        <w:t xml:space="preserve">НДС </w:t>
      </w:r>
      <w:r w:rsidR="006716C8">
        <w:rPr>
          <w:sz w:val="28"/>
          <w:szCs w:val="28"/>
        </w:rPr>
        <w:t xml:space="preserve">или </w:t>
      </w:r>
      <w:r w:rsidR="007B309F">
        <w:rPr>
          <w:sz w:val="28"/>
          <w:szCs w:val="28"/>
        </w:rPr>
        <w:t>8</w:t>
      </w:r>
      <w:r>
        <w:rPr>
          <w:sz w:val="28"/>
          <w:szCs w:val="28"/>
        </w:rPr>
        <w:t xml:space="preserve"> 601 695 </w:t>
      </w:r>
      <w:r w:rsidR="007B309F">
        <w:rPr>
          <w:sz w:val="28"/>
          <w:szCs w:val="28"/>
        </w:rPr>
        <w:t xml:space="preserve">без НДС </w:t>
      </w:r>
      <w:r w:rsidR="00A13685">
        <w:rPr>
          <w:sz w:val="28"/>
          <w:szCs w:val="28"/>
        </w:rPr>
        <w:t xml:space="preserve">срок окупаемости составит </w:t>
      </w:r>
      <w:r w:rsidR="007B309F">
        <w:rPr>
          <w:sz w:val="28"/>
          <w:szCs w:val="28"/>
        </w:rPr>
        <w:t>2</w:t>
      </w:r>
      <w:r w:rsidR="00A13685">
        <w:rPr>
          <w:sz w:val="28"/>
          <w:szCs w:val="28"/>
        </w:rPr>
        <w:t xml:space="preserve"> год</w:t>
      </w:r>
      <w:r w:rsidR="007B309F">
        <w:rPr>
          <w:sz w:val="28"/>
          <w:szCs w:val="28"/>
        </w:rPr>
        <w:t>а</w:t>
      </w:r>
      <w:r w:rsidR="00935E58">
        <w:rPr>
          <w:sz w:val="28"/>
          <w:szCs w:val="28"/>
        </w:rPr>
        <w:t xml:space="preserve"> </w:t>
      </w:r>
      <w:r w:rsidR="007B309F">
        <w:rPr>
          <w:sz w:val="28"/>
          <w:szCs w:val="28"/>
        </w:rPr>
        <w:t>и</w:t>
      </w:r>
      <w:r w:rsidR="00A13685">
        <w:rPr>
          <w:sz w:val="28"/>
          <w:szCs w:val="28"/>
        </w:rPr>
        <w:t xml:space="preserve"> </w:t>
      </w:r>
      <w:r w:rsidR="00935E58">
        <w:rPr>
          <w:sz w:val="28"/>
          <w:szCs w:val="28"/>
        </w:rPr>
        <w:t>3</w:t>
      </w:r>
      <w:r w:rsidR="00A13685">
        <w:rPr>
          <w:sz w:val="28"/>
          <w:szCs w:val="28"/>
        </w:rPr>
        <w:t xml:space="preserve"> месяц</w:t>
      </w:r>
      <w:r w:rsidR="007B309F">
        <w:rPr>
          <w:sz w:val="28"/>
          <w:szCs w:val="28"/>
        </w:rPr>
        <w:t>а</w:t>
      </w:r>
      <w:r w:rsidR="00A13685">
        <w:rPr>
          <w:sz w:val="28"/>
          <w:szCs w:val="28"/>
        </w:rPr>
        <w:t>.</w:t>
      </w:r>
    </w:p>
    <w:p w:rsidR="00A13685" w:rsidRPr="003A7C20" w:rsidRDefault="00A13685" w:rsidP="005622E4">
      <w:pPr>
        <w:ind w:firstLine="709"/>
        <w:jc w:val="both"/>
        <w:rPr>
          <w:sz w:val="28"/>
          <w:szCs w:val="28"/>
        </w:rPr>
      </w:pPr>
    </w:p>
    <w:p w:rsidR="001736CB" w:rsidRDefault="001736CB" w:rsidP="005622E4">
      <w:pPr>
        <w:ind w:firstLine="709"/>
        <w:jc w:val="both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4. Выводы</w:t>
      </w:r>
    </w:p>
    <w:p w:rsidR="007B309F" w:rsidRPr="003A7C20" w:rsidRDefault="007B309F" w:rsidP="005622E4">
      <w:pPr>
        <w:ind w:firstLine="709"/>
        <w:jc w:val="both"/>
        <w:rPr>
          <w:b/>
          <w:sz w:val="28"/>
          <w:szCs w:val="28"/>
        </w:rPr>
      </w:pPr>
    </w:p>
    <w:p w:rsidR="001736CB" w:rsidRDefault="000530F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Окупаемость проекта по созданию участка для производства регенерата из</w:t>
      </w:r>
      <w:r w:rsidR="003615B7">
        <w:rPr>
          <w:sz w:val="28"/>
          <w:szCs w:val="28"/>
        </w:rPr>
        <w:t xml:space="preserve"> резиновой крошки </w:t>
      </w:r>
      <w:r w:rsidR="00CE3456">
        <w:rPr>
          <w:sz w:val="28"/>
          <w:szCs w:val="28"/>
        </w:rPr>
        <w:t xml:space="preserve">составляет – </w:t>
      </w:r>
      <w:r w:rsidR="00D83AEF">
        <w:rPr>
          <w:sz w:val="28"/>
          <w:szCs w:val="28"/>
        </w:rPr>
        <w:t>27</w:t>
      </w:r>
      <w:r w:rsidR="00A13685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="005622E4">
        <w:rPr>
          <w:sz w:val="28"/>
          <w:szCs w:val="28"/>
        </w:rPr>
        <w:t>ев</w:t>
      </w:r>
      <w:r>
        <w:rPr>
          <w:sz w:val="28"/>
          <w:szCs w:val="28"/>
        </w:rPr>
        <w:t xml:space="preserve">. </w:t>
      </w:r>
    </w:p>
    <w:p w:rsidR="000530F5" w:rsidRDefault="000530F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погрешности в расчетах 10-15%, которые могут быть связаны с различной системой налогообложения компании, тарифами на электроэнергию, </w:t>
      </w:r>
      <w:r w:rsidR="00EB0A65">
        <w:rPr>
          <w:sz w:val="28"/>
          <w:szCs w:val="28"/>
        </w:rPr>
        <w:t xml:space="preserve">стоимостью сырь, </w:t>
      </w:r>
      <w:r>
        <w:rPr>
          <w:sz w:val="28"/>
          <w:szCs w:val="28"/>
        </w:rPr>
        <w:t>различными дополнительными расходами</w:t>
      </w:r>
      <w:r w:rsidR="00BE0C37">
        <w:rPr>
          <w:sz w:val="28"/>
          <w:szCs w:val="28"/>
        </w:rPr>
        <w:t xml:space="preserve"> по организации производства, привлечением кредитных средств, </w:t>
      </w:r>
      <w:r w:rsidR="003615B7">
        <w:rPr>
          <w:sz w:val="28"/>
          <w:szCs w:val="28"/>
        </w:rPr>
        <w:t>сро</w:t>
      </w:r>
      <w:r w:rsidR="00CE3456">
        <w:rPr>
          <w:sz w:val="28"/>
          <w:szCs w:val="28"/>
        </w:rPr>
        <w:t xml:space="preserve">к окупаемости </w:t>
      </w:r>
      <w:r w:rsidR="00A13685">
        <w:rPr>
          <w:sz w:val="28"/>
          <w:szCs w:val="28"/>
        </w:rPr>
        <w:t xml:space="preserve">может колебаться </w:t>
      </w:r>
      <w:r w:rsidR="00CE3456">
        <w:rPr>
          <w:sz w:val="28"/>
          <w:szCs w:val="28"/>
        </w:rPr>
        <w:t>о</w:t>
      </w:r>
      <w:r w:rsidR="00A13685">
        <w:rPr>
          <w:sz w:val="28"/>
          <w:szCs w:val="28"/>
        </w:rPr>
        <w:t>т</w:t>
      </w:r>
      <w:r w:rsidR="00CE3456">
        <w:rPr>
          <w:sz w:val="28"/>
          <w:szCs w:val="28"/>
        </w:rPr>
        <w:t xml:space="preserve"> </w:t>
      </w:r>
      <w:r w:rsidR="00935E58">
        <w:rPr>
          <w:b/>
          <w:sz w:val="28"/>
          <w:szCs w:val="28"/>
        </w:rPr>
        <w:t>23</w:t>
      </w:r>
      <w:r w:rsidR="00A13685">
        <w:rPr>
          <w:b/>
          <w:sz w:val="28"/>
          <w:szCs w:val="28"/>
        </w:rPr>
        <w:t xml:space="preserve"> до </w:t>
      </w:r>
      <w:r w:rsidR="00935E58">
        <w:rPr>
          <w:b/>
          <w:sz w:val="28"/>
          <w:szCs w:val="28"/>
        </w:rPr>
        <w:t>31</w:t>
      </w:r>
      <w:r w:rsidR="00BE0C37">
        <w:rPr>
          <w:sz w:val="28"/>
          <w:szCs w:val="28"/>
        </w:rPr>
        <w:t xml:space="preserve"> м</w:t>
      </w:r>
      <w:r w:rsidR="005622E4">
        <w:rPr>
          <w:sz w:val="28"/>
          <w:szCs w:val="28"/>
        </w:rPr>
        <w:t>е</w:t>
      </w:r>
      <w:r w:rsidR="00BE0C37">
        <w:rPr>
          <w:sz w:val="28"/>
          <w:szCs w:val="28"/>
        </w:rPr>
        <w:t>сяцев.</w:t>
      </w:r>
    </w:p>
    <w:p w:rsidR="007B309F" w:rsidRDefault="007B309F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внимание, что в данном расчете учтена стоимость электроэнергии 5,2 рублей без НДС, что является почти максимальной ценой на электроэнергию в РФ. К примеру при стоимости 2,3 рубля за электроэнергию срок окупаемости составит 16 месяцев.</w:t>
      </w:r>
    </w:p>
    <w:p w:rsidR="00353E83" w:rsidRDefault="00BE0C37" w:rsidP="001736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221D3" w:rsidRDefault="002221D3" w:rsidP="001736CB">
      <w:pPr>
        <w:rPr>
          <w:sz w:val="28"/>
          <w:szCs w:val="28"/>
        </w:rPr>
      </w:pPr>
    </w:p>
    <w:sectPr w:rsidR="002221D3" w:rsidSect="00A779F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DFF" w:rsidRDefault="00945DFF">
      <w:r>
        <w:separator/>
      </w:r>
    </w:p>
  </w:endnote>
  <w:endnote w:type="continuationSeparator" w:id="1">
    <w:p w:rsidR="00945DFF" w:rsidRDefault="00945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4" w:rsidRDefault="007751B7" w:rsidP="009458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22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22E4" w:rsidRDefault="005622E4" w:rsidP="001E73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0" w:rsidRDefault="007751B7">
    <w:pPr>
      <w:pStyle w:val="a4"/>
      <w:jc w:val="center"/>
    </w:pPr>
    <w:fldSimple w:instr=" PAGE   \* MERGEFORMAT ">
      <w:r w:rsidR="00EB0A65">
        <w:rPr>
          <w:noProof/>
        </w:rPr>
        <w:t>3</w:t>
      </w:r>
    </w:fldSimple>
  </w:p>
  <w:p w:rsidR="005622E4" w:rsidRDefault="005622E4" w:rsidP="001E73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DFF" w:rsidRDefault="00945DFF">
      <w:r>
        <w:separator/>
      </w:r>
    </w:p>
  </w:footnote>
  <w:footnote w:type="continuationSeparator" w:id="1">
    <w:p w:rsidR="00945DFF" w:rsidRDefault="00945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EED"/>
    <w:multiLevelType w:val="hybridMultilevel"/>
    <w:tmpl w:val="568A774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750E5"/>
    <w:multiLevelType w:val="hybridMultilevel"/>
    <w:tmpl w:val="6A7A6C6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0068"/>
    <w:multiLevelType w:val="hybridMultilevel"/>
    <w:tmpl w:val="78084A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E64D74"/>
    <w:multiLevelType w:val="hybridMultilevel"/>
    <w:tmpl w:val="347E4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D0D"/>
    <w:rsid w:val="00017572"/>
    <w:rsid w:val="00026C87"/>
    <w:rsid w:val="00030239"/>
    <w:rsid w:val="000530F5"/>
    <w:rsid w:val="00053FD9"/>
    <w:rsid w:val="000573C5"/>
    <w:rsid w:val="00062465"/>
    <w:rsid w:val="000867D5"/>
    <w:rsid w:val="0009771C"/>
    <w:rsid w:val="000A0CFD"/>
    <w:rsid w:val="000A45E0"/>
    <w:rsid w:val="000B05BB"/>
    <w:rsid w:val="000C40C0"/>
    <w:rsid w:val="000E4A88"/>
    <w:rsid w:val="00101B03"/>
    <w:rsid w:val="00106AD2"/>
    <w:rsid w:val="00112482"/>
    <w:rsid w:val="001139B7"/>
    <w:rsid w:val="00130804"/>
    <w:rsid w:val="001310DC"/>
    <w:rsid w:val="00133B85"/>
    <w:rsid w:val="00143050"/>
    <w:rsid w:val="00146408"/>
    <w:rsid w:val="00161EFD"/>
    <w:rsid w:val="00166F4B"/>
    <w:rsid w:val="00170768"/>
    <w:rsid w:val="001736CB"/>
    <w:rsid w:val="00175803"/>
    <w:rsid w:val="00182026"/>
    <w:rsid w:val="0018231F"/>
    <w:rsid w:val="001967F2"/>
    <w:rsid w:val="001A1B69"/>
    <w:rsid w:val="001C015D"/>
    <w:rsid w:val="001E73C3"/>
    <w:rsid w:val="001F48DC"/>
    <w:rsid w:val="001F67A3"/>
    <w:rsid w:val="001F7702"/>
    <w:rsid w:val="0020034B"/>
    <w:rsid w:val="002161A5"/>
    <w:rsid w:val="002221D3"/>
    <w:rsid w:val="0022772A"/>
    <w:rsid w:val="00242ACB"/>
    <w:rsid w:val="00244832"/>
    <w:rsid w:val="00267F52"/>
    <w:rsid w:val="00271F04"/>
    <w:rsid w:val="00291911"/>
    <w:rsid w:val="002933E2"/>
    <w:rsid w:val="002950EB"/>
    <w:rsid w:val="00296D89"/>
    <w:rsid w:val="00297252"/>
    <w:rsid w:val="002E00E1"/>
    <w:rsid w:val="002E5899"/>
    <w:rsid w:val="002E775E"/>
    <w:rsid w:val="002F100E"/>
    <w:rsid w:val="002F3AA1"/>
    <w:rsid w:val="0030076B"/>
    <w:rsid w:val="00303B64"/>
    <w:rsid w:val="00306D9A"/>
    <w:rsid w:val="003347D9"/>
    <w:rsid w:val="003400A7"/>
    <w:rsid w:val="0034441D"/>
    <w:rsid w:val="00353E83"/>
    <w:rsid w:val="003604E1"/>
    <w:rsid w:val="003615B7"/>
    <w:rsid w:val="003870F3"/>
    <w:rsid w:val="003A0E82"/>
    <w:rsid w:val="003A7C20"/>
    <w:rsid w:val="003B5E3E"/>
    <w:rsid w:val="003B6FDF"/>
    <w:rsid w:val="003C1866"/>
    <w:rsid w:val="003D2723"/>
    <w:rsid w:val="003E32CC"/>
    <w:rsid w:val="003F7F68"/>
    <w:rsid w:val="00401C27"/>
    <w:rsid w:val="00403B63"/>
    <w:rsid w:val="00404488"/>
    <w:rsid w:val="00421775"/>
    <w:rsid w:val="0043338B"/>
    <w:rsid w:val="00442480"/>
    <w:rsid w:val="00443B86"/>
    <w:rsid w:val="00450DEE"/>
    <w:rsid w:val="00454837"/>
    <w:rsid w:val="00461BFD"/>
    <w:rsid w:val="004638FF"/>
    <w:rsid w:val="00466CCD"/>
    <w:rsid w:val="0047751A"/>
    <w:rsid w:val="00477760"/>
    <w:rsid w:val="0048301C"/>
    <w:rsid w:val="0048301E"/>
    <w:rsid w:val="00484BF9"/>
    <w:rsid w:val="00493F00"/>
    <w:rsid w:val="004968F3"/>
    <w:rsid w:val="004A06E1"/>
    <w:rsid w:val="004A1F1E"/>
    <w:rsid w:val="004C4FDF"/>
    <w:rsid w:val="004E5968"/>
    <w:rsid w:val="00501BFB"/>
    <w:rsid w:val="00513A3D"/>
    <w:rsid w:val="00516456"/>
    <w:rsid w:val="005174CF"/>
    <w:rsid w:val="005310C4"/>
    <w:rsid w:val="00545FA4"/>
    <w:rsid w:val="00547E7C"/>
    <w:rsid w:val="00552589"/>
    <w:rsid w:val="00553A7B"/>
    <w:rsid w:val="005622E4"/>
    <w:rsid w:val="005671A4"/>
    <w:rsid w:val="0057217F"/>
    <w:rsid w:val="00592BE8"/>
    <w:rsid w:val="005B5665"/>
    <w:rsid w:val="005D4E1C"/>
    <w:rsid w:val="005E0D1E"/>
    <w:rsid w:val="005E74F9"/>
    <w:rsid w:val="00607001"/>
    <w:rsid w:val="00612F75"/>
    <w:rsid w:val="00613069"/>
    <w:rsid w:val="00614AF4"/>
    <w:rsid w:val="0062696D"/>
    <w:rsid w:val="006404C6"/>
    <w:rsid w:val="0066759B"/>
    <w:rsid w:val="006716C8"/>
    <w:rsid w:val="00675916"/>
    <w:rsid w:val="00694458"/>
    <w:rsid w:val="006C4B57"/>
    <w:rsid w:val="00701EC0"/>
    <w:rsid w:val="007053E6"/>
    <w:rsid w:val="007114B3"/>
    <w:rsid w:val="00742822"/>
    <w:rsid w:val="007451FC"/>
    <w:rsid w:val="00755F42"/>
    <w:rsid w:val="00773267"/>
    <w:rsid w:val="00774FA9"/>
    <w:rsid w:val="007751B7"/>
    <w:rsid w:val="00797E7C"/>
    <w:rsid w:val="007B309F"/>
    <w:rsid w:val="007B586F"/>
    <w:rsid w:val="007D2C25"/>
    <w:rsid w:val="007E26BD"/>
    <w:rsid w:val="007F5D92"/>
    <w:rsid w:val="007F6682"/>
    <w:rsid w:val="00801B2E"/>
    <w:rsid w:val="008104D9"/>
    <w:rsid w:val="008131B3"/>
    <w:rsid w:val="008161C5"/>
    <w:rsid w:val="00821D0F"/>
    <w:rsid w:val="008253C8"/>
    <w:rsid w:val="00831E56"/>
    <w:rsid w:val="008327BE"/>
    <w:rsid w:val="008B07B1"/>
    <w:rsid w:val="008B2F68"/>
    <w:rsid w:val="008C1196"/>
    <w:rsid w:val="008C2BF0"/>
    <w:rsid w:val="008D775A"/>
    <w:rsid w:val="008F177B"/>
    <w:rsid w:val="00902C65"/>
    <w:rsid w:val="00912FF9"/>
    <w:rsid w:val="00913763"/>
    <w:rsid w:val="00913C8C"/>
    <w:rsid w:val="00915DBB"/>
    <w:rsid w:val="00935E58"/>
    <w:rsid w:val="009458F6"/>
    <w:rsid w:val="00945DFF"/>
    <w:rsid w:val="00946B91"/>
    <w:rsid w:val="00954F88"/>
    <w:rsid w:val="00970E33"/>
    <w:rsid w:val="00971F3B"/>
    <w:rsid w:val="0097415B"/>
    <w:rsid w:val="00981A9C"/>
    <w:rsid w:val="009A5D0D"/>
    <w:rsid w:val="009B2ED3"/>
    <w:rsid w:val="009D749B"/>
    <w:rsid w:val="009F7C51"/>
    <w:rsid w:val="00A13685"/>
    <w:rsid w:val="00A301EC"/>
    <w:rsid w:val="00A421AD"/>
    <w:rsid w:val="00A51E50"/>
    <w:rsid w:val="00A779FA"/>
    <w:rsid w:val="00A77B68"/>
    <w:rsid w:val="00A81B4F"/>
    <w:rsid w:val="00A85C4B"/>
    <w:rsid w:val="00A878DE"/>
    <w:rsid w:val="00A91CD4"/>
    <w:rsid w:val="00AA0661"/>
    <w:rsid w:val="00AB12CB"/>
    <w:rsid w:val="00AC67C5"/>
    <w:rsid w:val="00AD37D4"/>
    <w:rsid w:val="00AF4107"/>
    <w:rsid w:val="00AF4234"/>
    <w:rsid w:val="00AF6527"/>
    <w:rsid w:val="00B01569"/>
    <w:rsid w:val="00B056C9"/>
    <w:rsid w:val="00B1516D"/>
    <w:rsid w:val="00B210B4"/>
    <w:rsid w:val="00B25C84"/>
    <w:rsid w:val="00B344ED"/>
    <w:rsid w:val="00B353F6"/>
    <w:rsid w:val="00B4617E"/>
    <w:rsid w:val="00B55CD5"/>
    <w:rsid w:val="00B608ED"/>
    <w:rsid w:val="00B72A14"/>
    <w:rsid w:val="00B74F71"/>
    <w:rsid w:val="00B823A7"/>
    <w:rsid w:val="00BA2373"/>
    <w:rsid w:val="00BA483A"/>
    <w:rsid w:val="00BB63FC"/>
    <w:rsid w:val="00BB7CBD"/>
    <w:rsid w:val="00BC1C5A"/>
    <w:rsid w:val="00BC3C2F"/>
    <w:rsid w:val="00BD46D0"/>
    <w:rsid w:val="00BE0C37"/>
    <w:rsid w:val="00C0779C"/>
    <w:rsid w:val="00C13C0B"/>
    <w:rsid w:val="00C3145E"/>
    <w:rsid w:val="00C456B2"/>
    <w:rsid w:val="00C70E8E"/>
    <w:rsid w:val="00C84B9E"/>
    <w:rsid w:val="00C8606D"/>
    <w:rsid w:val="00C94096"/>
    <w:rsid w:val="00CB01DC"/>
    <w:rsid w:val="00CD1F3D"/>
    <w:rsid w:val="00CE1796"/>
    <w:rsid w:val="00CE3434"/>
    <w:rsid w:val="00CE3456"/>
    <w:rsid w:val="00CE6ABD"/>
    <w:rsid w:val="00D025EF"/>
    <w:rsid w:val="00D16BBF"/>
    <w:rsid w:val="00D23943"/>
    <w:rsid w:val="00D270E2"/>
    <w:rsid w:val="00D37660"/>
    <w:rsid w:val="00D451F5"/>
    <w:rsid w:val="00D532F1"/>
    <w:rsid w:val="00D71627"/>
    <w:rsid w:val="00D83AEF"/>
    <w:rsid w:val="00D8692D"/>
    <w:rsid w:val="00DA664F"/>
    <w:rsid w:val="00DB5407"/>
    <w:rsid w:val="00DC6FF9"/>
    <w:rsid w:val="00DD16DD"/>
    <w:rsid w:val="00DD6692"/>
    <w:rsid w:val="00DD7927"/>
    <w:rsid w:val="00DF4287"/>
    <w:rsid w:val="00E1074F"/>
    <w:rsid w:val="00E47914"/>
    <w:rsid w:val="00E73C07"/>
    <w:rsid w:val="00E764AE"/>
    <w:rsid w:val="00E81F34"/>
    <w:rsid w:val="00E83107"/>
    <w:rsid w:val="00E8379D"/>
    <w:rsid w:val="00E9413D"/>
    <w:rsid w:val="00EB0A65"/>
    <w:rsid w:val="00EB160F"/>
    <w:rsid w:val="00EB5892"/>
    <w:rsid w:val="00EB670E"/>
    <w:rsid w:val="00EE0F58"/>
    <w:rsid w:val="00EE5D94"/>
    <w:rsid w:val="00F009B4"/>
    <w:rsid w:val="00F00FA9"/>
    <w:rsid w:val="00F160E0"/>
    <w:rsid w:val="00F23254"/>
    <w:rsid w:val="00F26E2A"/>
    <w:rsid w:val="00F41462"/>
    <w:rsid w:val="00F471CB"/>
    <w:rsid w:val="00F64F99"/>
    <w:rsid w:val="00F917BC"/>
    <w:rsid w:val="00F92131"/>
    <w:rsid w:val="00F958CE"/>
    <w:rsid w:val="00FA32D2"/>
    <w:rsid w:val="00FB6F49"/>
    <w:rsid w:val="00FC2A21"/>
    <w:rsid w:val="00FC7966"/>
    <w:rsid w:val="00FD48DF"/>
    <w:rsid w:val="00FE179E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E73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73C3"/>
  </w:style>
  <w:style w:type="paragraph" w:styleId="a7">
    <w:name w:val="Balloon Text"/>
    <w:basedOn w:val="a"/>
    <w:semiHidden/>
    <w:rsid w:val="001E73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A45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45E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A4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Топливный участок</vt:lpstr>
    </vt:vector>
  </TitlesOfParts>
  <Company>Inc.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Топливный участок</dc:title>
  <dc:creator>1</dc:creator>
  <cp:lastModifiedBy>1</cp:lastModifiedBy>
  <cp:revision>10</cp:revision>
  <cp:lastPrinted>2018-01-29T11:22:00Z</cp:lastPrinted>
  <dcterms:created xsi:type="dcterms:W3CDTF">2018-02-21T19:44:00Z</dcterms:created>
  <dcterms:modified xsi:type="dcterms:W3CDTF">2018-09-24T09:23:00Z</dcterms:modified>
</cp:coreProperties>
</file>